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F4FC" w14:textId="6DA1025A" w:rsidR="00CA3EF6" w:rsidRDefault="00C738FB" w:rsidP="00CA3EF6">
      <w:pPr>
        <w:contextualSpacing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English 4</w:t>
      </w:r>
    </w:p>
    <w:p w14:paraId="0D0FD91C" w14:textId="2F775202" w:rsidR="000F0DEA" w:rsidRPr="000F0DEA" w:rsidRDefault="000F0DEA" w:rsidP="00CA3EF6">
      <w:pPr>
        <w:contextualSpacing/>
        <w:jc w:val="center"/>
        <w:rPr>
          <w:rFonts w:cstheme="minorHAnsi"/>
          <w:b/>
          <w:sz w:val="36"/>
          <w:szCs w:val="36"/>
        </w:rPr>
      </w:pPr>
      <w:r w:rsidRPr="000F0DEA">
        <w:rPr>
          <w:rFonts w:cstheme="minorHAnsi"/>
          <w:b/>
          <w:sz w:val="36"/>
          <w:szCs w:val="36"/>
        </w:rPr>
        <w:t>Summer Reading Assignment (2024-2025)</w:t>
      </w:r>
    </w:p>
    <w:p w14:paraId="3408C42A" w14:textId="77777777" w:rsidR="000236B1" w:rsidRDefault="000236B1" w:rsidP="000F0DEA">
      <w:pPr>
        <w:jc w:val="center"/>
      </w:pPr>
    </w:p>
    <w:p w14:paraId="4F5A538D" w14:textId="492F0EFA" w:rsidR="00984053" w:rsidRDefault="00984053" w:rsidP="00984053">
      <w:pPr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</w:t>
      </w:r>
      <w:r>
        <w:rPr>
          <w:rFonts w:cstheme="minorHAnsi"/>
          <w:sz w:val="22"/>
          <w:szCs w:val="22"/>
        </w:rPr>
        <w:t xml:space="preserve"> and read a copy of </w:t>
      </w:r>
      <w:r>
        <w:rPr>
          <w:rFonts w:cstheme="minorHAnsi"/>
          <w:i/>
          <w:iCs/>
          <w:sz w:val="22"/>
          <w:szCs w:val="22"/>
        </w:rPr>
        <w:t>The Boy Born Dead</w:t>
      </w:r>
      <w:r>
        <w:rPr>
          <w:rFonts w:cstheme="minorHAnsi"/>
          <w:sz w:val="22"/>
          <w:szCs w:val="22"/>
        </w:rPr>
        <w:t xml:space="preserve"> by David Ring. (ISBN 978-0-8010-1945-6)</w:t>
      </w:r>
      <w:r w:rsidR="00CA3EF6">
        <w:rPr>
          <w:rFonts w:cstheme="minorHAnsi"/>
          <w:sz w:val="22"/>
          <w:szCs w:val="22"/>
        </w:rPr>
        <w:t>.</w:t>
      </w:r>
    </w:p>
    <w:p w14:paraId="57442F53" w14:textId="77777777" w:rsidR="00984053" w:rsidRDefault="00984053" w:rsidP="00984053">
      <w:pPr>
        <w:rPr>
          <w:sz w:val="22"/>
          <w:szCs w:val="22"/>
        </w:rPr>
      </w:pPr>
    </w:p>
    <w:p w14:paraId="6DD85A97" w14:textId="77777777" w:rsidR="00984053" w:rsidRDefault="00984053" w:rsidP="00984053">
      <w:pPr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>
        <w:rPr>
          <w:i/>
          <w:iCs/>
          <w:sz w:val="22"/>
          <w:szCs w:val="22"/>
        </w:rPr>
        <w:t>The Boy Born Dead</w:t>
      </w:r>
      <w:r w:rsidRPr="00DB7304">
        <w:rPr>
          <w:sz w:val="22"/>
          <w:szCs w:val="22"/>
        </w:rPr>
        <w:t>, you are required to</w:t>
      </w:r>
      <w:r>
        <w:rPr>
          <w:sz w:val="22"/>
          <w:szCs w:val="22"/>
        </w:rPr>
        <w:t xml:space="preserve"> fill out the attached guided annotation chart. </w:t>
      </w:r>
      <w:r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>
        <w:rPr>
          <w:sz w:val="22"/>
          <w:szCs w:val="22"/>
        </w:rPr>
        <w:t xml:space="preserve">. I will </w:t>
      </w:r>
      <w:r w:rsidRPr="00D10097"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accept a physical copy.</w:t>
      </w:r>
    </w:p>
    <w:p w14:paraId="20185216" w14:textId="77777777" w:rsidR="00984053" w:rsidRDefault="00984053" w:rsidP="00984053">
      <w:pPr>
        <w:rPr>
          <w:sz w:val="22"/>
          <w:szCs w:val="22"/>
        </w:rPr>
      </w:pPr>
    </w:p>
    <w:p w14:paraId="6011D9F3" w14:textId="77777777" w:rsidR="00984053" w:rsidRDefault="00984053" w:rsidP="00984053">
      <w:pPr>
        <w:rPr>
          <w:sz w:val="22"/>
          <w:szCs w:val="22"/>
        </w:rPr>
      </w:pPr>
      <w:r w:rsidRPr="00342C59">
        <w:rPr>
          <w:sz w:val="22"/>
          <w:szCs w:val="22"/>
        </w:rPr>
        <w:t xml:space="preserve">Think of annotating in terms of having a conversation with the author in real time. </w:t>
      </w:r>
      <w:r>
        <w:rPr>
          <w:sz w:val="22"/>
          <w:szCs w:val="22"/>
        </w:rPr>
        <w:t xml:space="preserve">It improves your understanding, increases what you remember, and prepares you to participate in classroom discussion. </w:t>
      </w:r>
      <w:r w:rsidRPr="00813046">
        <w:rPr>
          <w:b/>
          <w:bCs/>
          <w:sz w:val="22"/>
          <w:szCs w:val="22"/>
        </w:rPr>
        <w:t xml:space="preserve">The guided annotation chart will be worth </w:t>
      </w:r>
      <w:r>
        <w:rPr>
          <w:b/>
          <w:bCs/>
          <w:sz w:val="22"/>
          <w:szCs w:val="22"/>
        </w:rPr>
        <w:t>100</w:t>
      </w:r>
      <w:r w:rsidRPr="00813046">
        <w:rPr>
          <w:b/>
          <w:bCs/>
          <w:sz w:val="22"/>
          <w:szCs w:val="22"/>
        </w:rPr>
        <w:t xml:space="preserve"> points in your </w:t>
      </w:r>
      <w:r>
        <w:rPr>
          <w:b/>
          <w:bCs/>
          <w:sz w:val="22"/>
          <w:szCs w:val="22"/>
        </w:rPr>
        <w:t xml:space="preserve">HOMEWORK </w:t>
      </w:r>
      <w:r w:rsidRPr="00813046">
        <w:rPr>
          <w:b/>
          <w:bCs/>
          <w:sz w:val="22"/>
          <w:szCs w:val="22"/>
        </w:rPr>
        <w:t>category</w:t>
      </w:r>
      <w:r>
        <w:rPr>
          <w:sz w:val="22"/>
          <w:szCs w:val="22"/>
        </w:rPr>
        <w:t>.</w:t>
      </w:r>
    </w:p>
    <w:p w14:paraId="27E335D1" w14:textId="77777777" w:rsidR="00984053" w:rsidRDefault="00984053" w:rsidP="00984053">
      <w:pPr>
        <w:rPr>
          <w:sz w:val="22"/>
          <w:szCs w:val="22"/>
        </w:rPr>
      </w:pPr>
    </w:p>
    <w:p w14:paraId="5294540A" w14:textId="77777777" w:rsidR="00984053" w:rsidRDefault="00984053" w:rsidP="00984053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you will have two other grades:  a timed writing over </w:t>
      </w:r>
      <w:r>
        <w:rPr>
          <w:rFonts w:cstheme="minorHAnsi"/>
          <w:i/>
          <w:iCs/>
          <w:sz w:val="22"/>
          <w:szCs w:val="22"/>
        </w:rPr>
        <w:t>The Boy Born Dead</w:t>
      </w:r>
      <w:r>
        <w:rPr>
          <w:rFonts w:cstheme="minorHAnsi"/>
          <w:sz w:val="22"/>
          <w:szCs w:val="22"/>
        </w:rPr>
        <w:t xml:space="preserve"> within the first two weeks of school and a comprehension test the second day of school   </w:t>
      </w:r>
      <w:r w:rsidRPr="00813046">
        <w:rPr>
          <w:rFonts w:cstheme="minorHAnsi"/>
          <w:b/>
          <w:bCs/>
          <w:sz w:val="22"/>
          <w:szCs w:val="22"/>
        </w:rPr>
        <w:t xml:space="preserve">The timed writing will be worth </w:t>
      </w:r>
      <w:r>
        <w:rPr>
          <w:rFonts w:cstheme="minorHAnsi"/>
          <w:b/>
          <w:bCs/>
          <w:sz w:val="22"/>
          <w:szCs w:val="22"/>
        </w:rPr>
        <w:t>50</w:t>
      </w:r>
      <w:r w:rsidRPr="00813046">
        <w:rPr>
          <w:rFonts w:cstheme="minorHAnsi"/>
          <w:b/>
          <w:bCs/>
          <w:sz w:val="22"/>
          <w:szCs w:val="22"/>
        </w:rPr>
        <w:t xml:space="preserve"> points in your </w:t>
      </w:r>
      <w:r>
        <w:rPr>
          <w:rFonts w:cstheme="minorHAnsi"/>
          <w:b/>
          <w:bCs/>
          <w:sz w:val="22"/>
          <w:szCs w:val="22"/>
        </w:rPr>
        <w:t>WRITING</w:t>
      </w:r>
      <w:r w:rsidRPr="00813046">
        <w:rPr>
          <w:rFonts w:cstheme="minorHAnsi"/>
          <w:b/>
          <w:bCs/>
          <w:sz w:val="22"/>
          <w:szCs w:val="22"/>
        </w:rPr>
        <w:t xml:space="preserve"> category</w:t>
      </w:r>
      <w:r>
        <w:rPr>
          <w:rFonts w:cstheme="minorHAnsi"/>
          <w:sz w:val="22"/>
          <w:szCs w:val="22"/>
        </w:rPr>
        <w:t xml:space="preserve">, </w:t>
      </w:r>
      <w:r w:rsidRPr="00984053">
        <w:rPr>
          <w:rFonts w:cstheme="minorHAnsi"/>
          <w:b/>
          <w:sz w:val="22"/>
          <w:szCs w:val="22"/>
        </w:rPr>
        <w:t>and the test will be worth 80 points in the TEST category.</w:t>
      </w:r>
      <w:r>
        <w:rPr>
          <w:rFonts w:cstheme="minorHAnsi"/>
          <w:sz w:val="22"/>
          <w:szCs w:val="22"/>
        </w:rPr>
        <w:t xml:space="preserve"> </w:t>
      </w:r>
    </w:p>
    <w:p w14:paraId="1F68D78E" w14:textId="77777777" w:rsidR="00984053" w:rsidRDefault="00984053" w:rsidP="00984053">
      <w:pPr>
        <w:rPr>
          <w:sz w:val="22"/>
          <w:szCs w:val="22"/>
        </w:rPr>
      </w:pPr>
    </w:p>
    <w:p w14:paraId="142226D9" w14:textId="77777777" w:rsidR="000236B1" w:rsidRDefault="00F72AB9">
      <w:r>
        <w:t xml:space="preserve">If you have any questions about this assignment, you can email me at </w:t>
      </w:r>
      <w:hyperlink r:id="rId10" w:history="1">
        <w:r w:rsidRPr="002A082A">
          <w:rPr>
            <w:rStyle w:val="Hyperlink"/>
          </w:rPr>
          <w:t>transdell@lexingtonchristian.org</w:t>
        </w:r>
      </w:hyperlink>
    </w:p>
    <w:p w14:paraId="7D391883" w14:textId="77777777" w:rsidR="00F72AB9" w:rsidRDefault="00F72A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0236B1" w14:paraId="2E0A5769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126E56F3" w14:textId="54065DFF" w:rsidR="000236B1" w:rsidRPr="00B568DA" w:rsidRDefault="00092C42" w:rsidP="00121D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Foreword</w:t>
            </w:r>
            <w:r w:rsidR="000236B1">
              <w:rPr>
                <w:b/>
                <w:bCs/>
                <w:sz w:val="22"/>
                <w:szCs w:val="22"/>
              </w:rPr>
              <w:t xml:space="preserve"> – Ch. </w:t>
            </w:r>
            <w:proofErr w:type="gramStart"/>
            <w:r w:rsidR="000236B1">
              <w:rPr>
                <w:b/>
                <w:bCs/>
                <w:sz w:val="22"/>
                <w:szCs w:val="22"/>
              </w:rPr>
              <w:t>3  (</w:t>
            </w:r>
            <w:proofErr w:type="gramEnd"/>
            <w:r w:rsidR="000236B1">
              <w:rPr>
                <w:b/>
                <w:bCs/>
                <w:sz w:val="22"/>
                <w:szCs w:val="22"/>
              </w:rPr>
              <w:t xml:space="preserve">p. 5-40 </w:t>
            </w:r>
            <w:r w:rsidR="00121D4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236B1" w14:paraId="5FBF16C0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5DC81449" w14:textId="77777777" w:rsidR="000236B1" w:rsidRDefault="00F7333D" w:rsidP="00023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Question: </w:t>
            </w:r>
          </w:p>
        </w:tc>
      </w:tr>
      <w:tr w:rsidR="000236B1" w14:paraId="0F577A1C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40D8A29C" w14:textId="77777777" w:rsidR="000236B1" w:rsidRPr="00D10097" w:rsidRDefault="000236B1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1E312DD" w14:textId="77777777" w:rsidR="000236B1" w:rsidRPr="00D10097" w:rsidRDefault="000236B1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0236B1" w14:paraId="23F0F5A4" w14:textId="77777777" w:rsidTr="00F920FA">
        <w:tc>
          <w:tcPr>
            <w:tcW w:w="3595" w:type="dxa"/>
            <w:vAlign w:val="center"/>
          </w:tcPr>
          <w:p w14:paraId="29F44523" w14:textId="77777777" w:rsidR="006573DF" w:rsidRDefault="000236B1" w:rsidP="006573DF">
            <w:pPr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 w:rsidR="00121D44">
              <w:rPr>
                <w:i/>
                <w:iCs/>
                <w:sz w:val="22"/>
                <w:szCs w:val="22"/>
              </w:rPr>
              <w:t>/ Summary of these first 35 pages</w:t>
            </w:r>
            <w:r w:rsidR="000F0DEA">
              <w:rPr>
                <w:i/>
                <w:iCs/>
                <w:sz w:val="22"/>
                <w:szCs w:val="22"/>
              </w:rPr>
              <w:t>.</w:t>
            </w:r>
          </w:p>
          <w:p w14:paraId="1B0D15B3" w14:textId="77777777" w:rsidR="006573DF" w:rsidRPr="00D10097" w:rsidRDefault="006573DF" w:rsidP="006573D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15" w:type="dxa"/>
          </w:tcPr>
          <w:p w14:paraId="60064087" w14:textId="77777777" w:rsidR="00121D44" w:rsidRPr="00121D44" w:rsidRDefault="00121D44" w:rsidP="00F920FA">
            <w:pPr>
              <w:rPr>
                <w:b/>
                <w:sz w:val="22"/>
                <w:szCs w:val="22"/>
              </w:rPr>
            </w:pPr>
            <w:r w:rsidRPr="00121D44">
              <w:rPr>
                <w:b/>
                <w:sz w:val="22"/>
                <w:szCs w:val="22"/>
              </w:rPr>
              <w:t xml:space="preserve">(at least </w:t>
            </w:r>
            <w:r w:rsidR="00F7333D">
              <w:rPr>
                <w:b/>
                <w:sz w:val="22"/>
                <w:szCs w:val="22"/>
              </w:rPr>
              <w:t>100</w:t>
            </w:r>
            <w:r w:rsidRPr="00121D44">
              <w:rPr>
                <w:b/>
                <w:sz w:val="22"/>
                <w:szCs w:val="22"/>
              </w:rPr>
              <w:t xml:space="preserve"> words)</w:t>
            </w:r>
          </w:p>
          <w:p w14:paraId="6AE66657" w14:textId="77777777" w:rsidR="000236B1" w:rsidRDefault="000236B1" w:rsidP="00F920FA">
            <w:pPr>
              <w:rPr>
                <w:sz w:val="22"/>
                <w:szCs w:val="22"/>
              </w:rPr>
            </w:pPr>
          </w:p>
        </w:tc>
      </w:tr>
      <w:tr w:rsidR="000236B1" w14:paraId="571FED61" w14:textId="77777777" w:rsidTr="00F920FA">
        <w:tc>
          <w:tcPr>
            <w:tcW w:w="3595" w:type="dxa"/>
            <w:vAlign w:val="center"/>
          </w:tcPr>
          <w:p w14:paraId="6E0C6CEB" w14:textId="77777777" w:rsidR="000236B1" w:rsidRPr="00D10097" w:rsidRDefault="000236B1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DBB5321" w14:textId="77777777" w:rsidR="00121D44" w:rsidRDefault="00121D44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a significant quote from these pages and </w:t>
            </w:r>
            <w:r w:rsidRPr="008B7E83">
              <w:rPr>
                <w:b/>
                <w:sz w:val="22"/>
                <w:szCs w:val="22"/>
              </w:rPr>
              <w:t>choose one</w:t>
            </w:r>
            <w:r>
              <w:rPr>
                <w:sz w:val="22"/>
                <w:szCs w:val="22"/>
              </w:rPr>
              <w:t xml:space="preserve"> of the following:</w:t>
            </w:r>
          </w:p>
          <w:p w14:paraId="4670F839" w14:textId="77777777" w:rsidR="000236B1" w:rsidRPr="00D10097" w:rsidRDefault="000236B1" w:rsidP="00F920FA">
            <w:pPr>
              <w:pStyle w:val="ListParagraph"/>
              <w:numPr>
                <w:ilvl w:val="0"/>
                <w:numId w:val="1"/>
              </w:numPr>
            </w:pPr>
            <w:r w:rsidRPr="00D10097">
              <w:t>What personal memory or experience did this quote trigger?</w:t>
            </w:r>
          </w:p>
          <w:p w14:paraId="76EF7773" w14:textId="77777777" w:rsidR="000236B1" w:rsidRPr="00D10097" w:rsidRDefault="000236B1" w:rsidP="00F920FA">
            <w:pPr>
              <w:pStyle w:val="ListParagraph"/>
              <w:numPr>
                <w:ilvl w:val="0"/>
                <w:numId w:val="1"/>
              </w:numPr>
            </w:pPr>
            <w:r w:rsidRPr="00D10097">
              <w:t>What personal values or beliefs did this quote reinforce or challenge?</w:t>
            </w:r>
          </w:p>
          <w:p w14:paraId="5BC66153" w14:textId="77777777" w:rsidR="000236B1" w:rsidRPr="00D10097" w:rsidRDefault="000236B1" w:rsidP="00F920FA">
            <w:pPr>
              <w:pStyle w:val="ListParagraph"/>
              <w:numPr>
                <w:ilvl w:val="0"/>
                <w:numId w:val="1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64909261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194C7C4A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648EFB0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236B1" w14:paraId="18209569" w14:textId="77777777" w:rsidTr="00F920FA">
        <w:tc>
          <w:tcPr>
            <w:tcW w:w="3595" w:type="dxa"/>
            <w:vAlign w:val="center"/>
          </w:tcPr>
          <w:p w14:paraId="7EE29626" w14:textId="77777777" w:rsidR="000236B1" w:rsidRDefault="000236B1" w:rsidP="00F7333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55A72FEE" w14:textId="77777777" w:rsidR="000236B1" w:rsidRPr="00D10097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a quote from these pages that connects this story to the real world.  </w:t>
            </w:r>
            <w:r w:rsidR="000236B1"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9E6AEAE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1C80E4B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2D93F38" w14:textId="77777777" w:rsidR="000236B1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035B1772" w14:textId="77777777" w:rsidR="008B7E83" w:rsidRDefault="008B7E83" w:rsidP="00F920FA">
            <w:pPr>
              <w:rPr>
                <w:sz w:val="22"/>
                <w:szCs w:val="22"/>
              </w:rPr>
            </w:pPr>
          </w:p>
          <w:p w14:paraId="589F2A8F" w14:textId="77777777" w:rsidR="008B7E83" w:rsidRDefault="008B7E83" w:rsidP="00F920FA">
            <w:pPr>
              <w:rPr>
                <w:sz w:val="22"/>
                <w:szCs w:val="22"/>
              </w:rPr>
            </w:pPr>
          </w:p>
          <w:p w14:paraId="6D3087FD" w14:textId="77777777" w:rsidR="008B7E83" w:rsidRDefault="008B7E83" w:rsidP="00F920FA">
            <w:pPr>
              <w:rPr>
                <w:sz w:val="22"/>
                <w:szCs w:val="22"/>
              </w:rPr>
            </w:pPr>
          </w:p>
          <w:p w14:paraId="79DDDF28" w14:textId="77777777" w:rsidR="008B7E83" w:rsidRDefault="008B7E83" w:rsidP="00F920FA">
            <w:pPr>
              <w:rPr>
                <w:sz w:val="22"/>
                <w:szCs w:val="22"/>
              </w:rPr>
            </w:pPr>
          </w:p>
          <w:p w14:paraId="4FC6F140" w14:textId="77777777" w:rsidR="008B7E83" w:rsidRDefault="008B7E83" w:rsidP="00F920FA">
            <w:pPr>
              <w:rPr>
                <w:sz w:val="22"/>
                <w:szCs w:val="22"/>
              </w:rPr>
            </w:pPr>
          </w:p>
          <w:p w14:paraId="1E21F77F" w14:textId="77777777" w:rsidR="008B7E83" w:rsidRDefault="008B7E83" w:rsidP="00F920FA">
            <w:pPr>
              <w:rPr>
                <w:sz w:val="22"/>
                <w:szCs w:val="22"/>
              </w:rPr>
            </w:pPr>
          </w:p>
        </w:tc>
      </w:tr>
      <w:tr w:rsidR="000236B1" w14:paraId="60E81487" w14:textId="77777777" w:rsidTr="00F920FA">
        <w:tc>
          <w:tcPr>
            <w:tcW w:w="3595" w:type="dxa"/>
            <w:vAlign w:val="center"/>
          </w:tcPr>
          <w:p w14:paraId="3510A18E" w14:textId="77777777" w:rsidR="000236B1" w:rsidRDefault="000236B1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A129834" w14:textId="77777777" w:rsidR="000236B1" w:rsidRPr="00D10097" w:rsidRDefault="000236B1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665F802" w14:textId="77777777" w:rsidR="000236B1" w:rsidRDefault="000236B1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 xml:space="preserve">at least </w:t>
            </w:r>
            <w:r w:rsidR="00F7333D">
              <w:rPr>
                <w:b/>
                <w:bCs/>
                <w:sz w:val="22"/>
                <w:szCs w:val="22"/>
              </w:rPr>
              <w:t>50</w:t>
            </w:r>
            <w:r w:rsidRPr="00B12A17">
              <w:rPr>
                <w:b/>
                <w:bCs/>
                <w:sz w:val="22"/>
                <w:szCs w:val="22"/>
              </w:rPr>
              <w:t xml:space="preserve">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EDEFAAE" w14:textId="77777777" w:rsidR="008B7E83" w:rsidRDefault="008B7E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8B7E83" w14:paraId="51C5BEBB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5B43C412" w14:textId="77777777" w:rsidR="008B7E83" w:rsidRDefault="008B7E83" w:rsidP="002F47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2F47CC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47CC">
              <w:rPr>
                <w:b/>
                <w:bCs/>
                <w:sz w:val="22"/>
                <w:szCs w:val="22"/>
              </w:rPr>
              <w:t>4,5,6 (p. 41-81)</w:t>
            </w:r>
          </w:p>
        </w:tc>
      </w:tr>
      <w:tr w:rsidR="008B7E83" w14:paraId="7C721C70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2A32DDC2" w14:textId="77777777" w:rsidR="008B7E83" w:rsidRDefault="008B7E83" w:rsidP="002F47CC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2F47CC">
              <w:rPr>
                <w:sz w:val="22"/>
                <w:szCs w:val="22"/>
              </w:rPr>
              <w:t xml:space="preserve">Why do we often judge others </w:t>
            </w:r>
            <w:r w:rsidR="0011228D">
              <w:rPr>
                <w:sz w:val="22"/>
                <w:szCs w:val="22"/>
              </w:rPr>
              <w:t>or mistreat other based on</w:t>
            </w:r>
            <w:r w:rsidR="002F47CC">
              <w:rPr>
                <w:sz w:val="22"/>
                <w:szCs w:val="22"/>
              </w:rPr>
              <w:t xml:space="preserve"> their looks?</w:t>
            </w:r>
          </w:p>
        </w:tc>
      </w:tr>
      <w:tr w:rsidR="008B7E83" w14:paraId="74E04A9A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40B9E109" w14:textId="77777777" w:rsidR="008B7E83" w:rsidRPr="00D10097" w:rsidRDefault="008B7E83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5FAE2EC" w14:textId="77777777" w:rsidR="008B7E83" w:rsidRPr="00D10097" w:rsidRDefault="008B7E83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8B7E83" w14:paraId="4BBC687C" w14:textId="77777777" w:rsidTr="00F920FA">
        <w:tc>
          <w:tcPr>
            <w:tcW w:w="3595" w:type="dxa"/>
            <w:vAlign w:val="center"/>
          </w:tcPr>
          <w:p w14:paraId="5B9AF21A" w14:textId="77777777" w:rsidR="008B7E83" w:rsidRPr="00D10097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Main idea or </w:t>
            </w:r>
            <w:proofErr w:type="gramStart"/>
            <w:r w:rsidR="002F47CC">
              <w:rPr>
                <w:i/>
                <w:iCs/>
                <w:sz w:val="22"/>
                <w:szCs w:val="22"/>
              </w:rPr>
              <w:t>Summarize</w:t>
            </w:r>
            <w:proofErr w:type="gramEnd"/>
            <w:r w:rsidR="002F47CC">
              <w:rPr>
                <w:i/>
                <w:iCs/>
                <w:sz w:val="22"/>
                <w:szCs w:val="22"/>
              </w:rPr>
              <w:t xml:space="preserve"> these pages. </w:t>
            </w:r>
          </w:p>
        </w:tc>
        <w:tc>
          <w:tcPr>
            <w:tcW w:w="6115" w:type="dxa"/>
          </w:tcPr>
          <w:p w14:paraId="6246A889" w14:textId="77777777" w:rsidR="008B7E83" w:rsidRPr="00F7333D" w:rsidRDefault="008B7E83" w:rsidP="00F7333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333D" w:rsidRPr="00F7333D">
              <w:rPr>
                <w:b/>
                <w:sz w:val="22"/>
                <w:szCs w:val="22"/>
              </w:rPr>
              <w:t xml:space="preserve">(at least </w:t>
            </w:r>
            <w:r w:rsidR="00F7333D">
              <w:rPr>
                <w:b/>
                <w:sz w:val="22"/>
                <w:szCs w:val="22"/>
              </w:rPr>
              <w:t>100</w:t>
            </w:r>
            <w:r w:rsidR="00F7333D" w:rsidRPr="00F7333D">
              <w:rPr>
                <w:b/>
                <w:sz w:val="22"/>
                <w:szCs w:val="22"/>
              </w:rPr>
              <w:t xml:space="preserve"> words)</w:t>
            </w:r>
          </w:p>
        </w:tc>
      </w:tr>
      <w:tr w:rsidR="008B7E83" w14:paraId="1EDCD62B" w14:textId="77777777" w:rsidTr="00F920FA">
        <w:tc>
          <w:tcPr>
            <w:tcW w:w="3595" w:type="dxa"/>
            <w:vAlign w:val="center"/>
          </w:tcPr>
          <w:p w14:paraId="16013949" w14:textId="77777777" w:rsidR="008B7E83" w:rsidRPr="00D10097" w:rsidRDefault="008B7E83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47FF7000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D78789B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1B7AC87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 xml:space="preserve">at least </w:t>
            </w:r>
            <w:r w:rsidR="002F47CC">
              <w:rPr>
                <w:b/>
                <w:bCs/>
                <w:sz w:val="22"/>
                <w:szCs w:val="22"/>
              </w:rPr>
              <w:t>4</w:t>
            </w:r>
            <w:r w:rsidRPr="00D1009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7E625ED4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B7E83" w14:paraId="5C8F7729" w14:textId="77777777" w:rsidTr="00F920FA">
        <w:tc>
          <w:tcPr>
            <w:tcW w:w="3595" w:type="dxa"/>
            <w:vAlign w:val="center"/>
          </w:tcPr>
          <w:p w14:paraId="1910F070" w14:textId="77777777" w:rsidR="008B7E83" w:rsidRDefault="008B7E83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39E4B0BC" w14:textId="77777777" w:rsidR="005F3663" w:rsidRPr="005F3663" w:rsidRDefault="005F3663" w:rsidP="005F3663">
            <w:pPr>
              <w:rPr>
                <w:iCs/>
                <w:sz w:val="22"/>
                <w:szCs w:val="22"/>
              </w:rPr>
            </w:pPr>
            <w:r w:rsidRPr="005F3663">
              <w:rPr>
                <w:iCs/>
                <w:sz w:val="22"/>
                <w:szCs w:val="22"/>
              </w:rPr>
              <w:t>Select a significant quote from these pages and choose one of the following:</w:t>
            </w:r>
          </w:p>
          <w:p w14:paraId="155CF10B" w14:textId="77777777" w:rsidR="008B7E83" w:rsidRPr="00D10097" w:rsidRDefault="008B7E83" w:rsidP="008B7E83">
            <w:pPr>
              <w:pStyle w:val="ListParagraph"/>
              <w:numPr>
                <w:ilvl w:val="0"/>
                <w:numId w:val="2"/>
              </w:numPr>
            </w:pPr>
            <w:r w:rsidRPr="00D10097">
              <w:t>What personal memory or experience did this quote trigger?</w:t>
            </w:r>
          </w:p>
          <w:p w14:paraId="2997F72F" w14:textId="77777777" w:rsidR="008B7E83" w:rsidRPr="00D10097" w:rsidRDefault="008B7E83" w:rsidP="008B7E83">
            <w:pPr>
              <w:pStyle w:val="ListParagraph"/>
              <w:numPr>
                <w:ilvl w:val="0"/>
                <w:numId w:val="2"/>
              </w:numPr>
            </w:pPr>
            <w:r w:rsidRPr="00D10097">
              <w:t>What personal values or beliefs did this quote reinforce or challenge?</w:t>
            </w:r>
          </w:p>
          <w:p w14:paraId="45F284CA" w14:textId="77777777" w:rsidR="008B7E83" w:rsidRPr="00D10097" w:rsidRDefault="008B7E83" w:rsidP="008B7E83">
            <w:pPr>
              <w:pStyle w:val="ListParagraph"/>
              <w:numPr>
                <w:ilvl w:val="0"/>
                <w:numId w:val="2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03DD1480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5368212E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CCDC1C4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8B7E83" w14:paraId="25462397" w14:textId="77777777" w:rsidTr="00F920FA">
        <w:tc>
          <w:tcPr>
            <w:tcW w:w="3595" w:type="dxa"/>
            <w:vAlign w:val="center"/>
          </w:tcPr>
          <w:p w14:paraId="06DB3C82" w14:textId="77777777" w:rsidR="008B7E83" w:rsidRPr="00D10097" w:rsidRDefault="008B7E83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23AD0E30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105FB70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D8BD3C7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84835D6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8B7E83" w14:paraId="07956044" w14:textId="77777777" w:rsidTr="00F920FA">
        <w:tc>
          <w:tcPr>
            <w:tcW w:w="3595" w:type="dxa"/>
            <w:vAlign w:val="center"/>
          </w:tcPr>
          <w:p w14:paraId="0ED03153" w14:textId="77777777" w:rsidR="008B7E83" w:rsidRDefault="008B7E83" w:rsidP="00F920F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6400EBFB" w14:textId="77777777" w:rsidR="008B7E83" w:rsidRPr="00D10097" w:rsidRDefault="005F3663" w:rsidP="005F3663">
            <w:pPr>
              <w:rPr>
                <w:sz w:val="22"/>
                <w:szCs w:val="22"/>
              </w:rPr>
            </w:pPr>
            <w:r w:rsidRPr="005F3663">
              <w:rPr>
                <w:sz w:val="22"/>
                <w:szCs w:val="22"/>
              </w:rPr>
              <w:t>Select a quote from these pages that connects this story to the real world.  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1269EA2E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449B311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A674A2D" w14:textId="77777777" w:rsidR="008B7E83" w:rsidRDefault="008B7E83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8B7E83" w14:paraId="5E234A36" w14:textId="77777777" w:rsidTr="00F920FA">
        <w:tc>
          <w:tcPr>
            <w:tcW w:w="3595" w:type="dxa"/>
            <w:vAlign w:val="center"/>
          </w:tcPr>
          <w:p w14:paraId="089AC1DC" w14:textId="77777777" w:rsidR="008B7E83" w:rsidRDefault="008B7E83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40BCE65" w14:textId="77777777" w:rsidR="008B7E83" w:rsidRPr="00D10097" w:rsidRDefault="0011228D" w:rsidP="00112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the relationship between David and his sister’s friend Debbie.  </w:t>
            </w:r>
          </w:p>
        </w:tc>
        <w:tc>
          <w:tcPr>
            <w:tcW w:w="6115" w:type="dxa"/>
          </w:tcPr>
          <w:p w14:paraId="43F9B861" w14:textId="77777777" w:rsidR="008B7E83" w:rsidRDefault="008B7E83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 xml:space="preserve">at least </w:t>
            </w:r>
            <w:r w:rsidR="00F7333D">
              <w:rPr>
                <w:b/>
                <w:bCs/>
                <w:sz w:val="22"/>
                <w:szCs w:val="22"/>
              </w:rPr>
              <w:t>100</w:t>
            </w:r>
            <w:r w:rsidR="004B1ED9">
              <w:rPr>
                <w:b/>
                <w:bCs/>
                <w:sz w:val="22"/>
                <w:szCs w:val="22"/>
              </w:rPr>
              <w:t xml:space="preserve"> </w:t>
            </w:r>
            <w:r w:rsidRPr="00B12A17">
              <w:rPr>
                <w:b/>
                <w:bCs/>
                <w:sz w:val="22"/>
                <w:szCs w:val="22"/>
              </w:rPr>
              <w:t>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AE2E5D1" w14:textId="77777777" w:rsidR="008B7E83" w:rsidRDefault="008B7E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11228D" w14:paraId="6EB84BF2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3D97417E" w14:textId="77777777" w:rsidR="0011228D" w:rsidRDefault="0011228D" w:rsidP="0011228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8,9,10,</w:t>
            </w:r>
            <w:r w:rsidR="005F3663">
              <w:rPr>
                <w:b/>
                <w:bCs/>
                <w:sz w:val="22"/>
                <w:szCs w:val="22"/>
              </w:rPr>
              <w:t>11 (p. 82-115)</w:t>
            </w:r>
          </w:p>
        </w:tc>
      </w:tr>
      <w:tr w:rsidR="0011228D" w14:paraId="3FA521B2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2F468690" w14:textId="77777777" w:rsidR="0011228D" w:rsidRDefault="0011228D" w:rsidP="005F3663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5F3663">
              <w:rPr>
                <w:sz w:val="22"/>
                <w:szCs w:val="22"/>
              </w:rPr>
              <w:t xml:space="preserve">Why do “hurt” people act out? </w:t>
            </w:r>
          </w:p>
        </w:tc>
      </w:tr>
      <w:tr w:rsidR="0011228D" w14:paraId="0E996F5F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3D0A8C45" w14:textId="77777777" w:rsidR="0011228D" w:rsidRPr="00D10097" w:rsidRDefault="0011228D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8B40E67" w14:textId="77777777" w:rsidR="0011228D" w:rsidRPr="00D10097" w:rsidRDefault="0011228D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F7333D" w14:paraId="0629DF90" w14:textId="77777777" w:rsidTr="00F920FA">
        <w:tc>
          <w:tcPr>
            <w:tcW w:w="3595" w:type="dxa"/>
            <w:vAlign w:val="center"/>
          </w:tcPr>
          <w:p w14:paraId="2F523CD8" w14:textId="77777777" w:rsidR="00F7333D" w:rsidRDefault="00F7333D" w:rsidP="00F7333D">
            <w:pPr>
              <w:jc w:val="both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>
              <w:rPr>
                <w:i/>
                <w:iCs/>
                <w:sz w:val="22"/>
                <w:szCs w:val="22"/>
              </w:rPr>
              <w:t>/ Summary of these pages</w:t>
            </w:r>
          </w:p>
          <w:p w14:paraId="00F50031" w14:textId="77777777" w:rsidR="00F7333D" w:rsidRDefault="00F7333D" w:rsidP="00F7333D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215037C" w14:textId="77777777" w:rsidR="00F7333D" w:rsidRDefault="00F7333D" w:rsidP="00F7333D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B3381EB" w14:textId="77777777" w:rsidR="00F7333D" w:rsidRDefault="00F7333D" w:rsidP="00F7333D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20BD974" w14:textId="77777777" w:rsidR="00F7333D" w:rsidRPr="00D10097" w:rsidRDefault="00F7333D" w:rsidP="00F7333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15" w:type="dxa"/>
          </w:tcPr>
          <w:p w14:paraId="2BA2231D" w14:textId="77777777" w:rsidR="00F7333D" w:rsidRPr="00F7333D" w:rsidRDefault="00F7333D" w:rsidP="00F7333D">
            <w:pPr>
              <w:rPr>
                <w:b/>
                <w:sz w:val="22"/>
                <w:szCs w:val="22"/>
              </w:rPr>
            </w:pPr>
            <w:r w:rsidRPr="00F7333D">
              <w:rPr>
                <w:b/>
                <w:sz w:val="22"/>
                <w:szCs w:val="22"/>
              </w:rPr>
              <w:t>(at least 100 words)</w:t>
            </w:r>
          </w:p>
        </w:tc>
      </w:tr>
      <w:tr w:rsidR="00F7333D" w14:paraId="2C18F68D" w14:textId="77777777" w:rsidTr="00F920FA">
        <w:tc>
          <w:tcPr>
            <w:tcW w:w="3595" w:type="dxa"/>
            <w:vAlign w:val="center"/>
          </w:tcPr>
          <w:p w14:paraId="0F724A7E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2EA07993" w14:textId="77777777" w:rsidR="00F7333D" w:rsidRDefault="00F7333D" w:rsidP="00F7333D">
            <w:pPr>
              <w:rPr>
                <w:sz w:val="22"/>
                <w:szCs w:val="22"/>
              </w:rPr>
            </w:pPr>
            <w:r w:rsidRPr="004B1ED9">
              <w:rPr>
                <w:sz w:val="22"/>
                <w:szCs w:val="22"/>
              </w:rPr>
              <w:t>Select a significant quote from these pages and choose one of the following:</w:t>
            </w:r>
          </w:p>
          <w:p w14:paraId="5D64BFE9" w14:textId="77777777" w:rsidR="00F7333D" w:rsidRPr="00D10097" w:rsidRDefault="00F7333D" w:rsidP="00F72AB9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memory or experience did this quote trigger?</w:t>
            </w:r>
          </w:p>
          <w:p w14:paraId="7D2340BB" w14:textId="77777777" w:rsidR="00F7333D" w:rsidRDefault="00F7333D" w:rsidP="00F72AB9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values or beliefs did this quote reinforce or challenge?</w:t>
            </w:r>
          </w:p>
          <w:p w14:paraId="4C774623" w14:textId="77777777" w:rsidR="00F7333D" w:rsidRPr="00D10097" w:rsidRDefault="00F7333D" w:rsidP="00F72AB9">
            <w:pPr>
              <w:pStyle w:val="ListParagraph"/>
              <w:numPr>
                <w:ilvl w:val="0"/>
                <w:numId w:val="7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6CA7E77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71625539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46C5C2C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37F38768" w14:textId="77777777" w:rsidTr="00F920FA">
        <w:tc>
          <w:tcPr>
            <w:tcW w:w="3595" w:type="dxa"/>
            <w:vAlign w:val="center"/>
          </w:tcPr>
          <w:p w14:paraId="54B74EA5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750FE77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  <w:p w14:paraId="193ECBA3" w14:textId="77777777" w:rsidR="00F7333D" w:rsidRDefault="00F7333D" w:rsidP="00F7333D">
            <w:pPr>
              <w:rPr>
                <w:sz w:val="22"/>
                <w:szCs w:val="22"/>
              </w:rPr>
            </w:pPr>
          </w:p>
          <w:p w14:paraId="1916ECBB" w14:textId="77777777" w:rsidR="00F7333D" w:rsidRDefault="00F7333D" w:rsidP="00F7333D">
            <w:pPr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F848479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9DAD4D3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B236557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12130024" w14:textId="77777777" w:rsidTr="00F920FA">
        <w:tc>
          <w:tcPr>
            <w:tcW w:w="3595" w:type="dxa"/>
            <w:vAlign w:val="center"/>
          </w:tcPr>
          <w:p w14:paraId="149E8197" w14:textId="77777777" w:rsidR="00F7333D" w:rsidRDefault="00F7333D" w:rsidP="00F7333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FDE4B69" w14:textId="77777777" w:rsidR="00F7333D" w:rsidRDefault="00F7333D" w:rsidP="00F7333D">
            <w:pPr>
              <w:rPr>
                <w:sz w:val="22"/>
                <w:szCs w:val="22"/>
              </w:rPr>
            </w:pPr>
            <w:r w:rsidRPr="005F3663">
              <w:rPr>
                <w:sz w:val="22"/>
                <w:szCs w:val="22"/>
              </w:rPr>
              <w:t>Select a quote from these pages that connects this story to the real world.  Explain a connection from this quote to an example from history, pop culture, sports, technology, or a current event. Be specific.</w:t>
            </w:r>
          </w:p>
          <w:p w14:paraId="2DFFAE8C" w14:textId="77777777" w:rsidR="00F7333D" w:rsidRPr="00D10097" w:rsidRDefault="00F7333D" w:rsidP="00F7333D">
            <w:pPr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4D7FB90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CDAA0D3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A588C80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7517D89F" w14:textId="77777777" w:rsidTr="00F920FA">
        <w:tc>
          <w:tcPr>
            <w:tcW w:w="3595" w:type="dxa"/>
            <w:vAlign w:val="center"/>
          </w:tcPr>
          <w:p w14:paraId="7DF91F4B" w14:textId="77777777" w:rsidR="00F7333D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932859E" w14:textId="77777777" w:rsidR="00F7333D" w:rsidRPr="00D10097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023CE488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12A1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2EDE33D7" w14:textId="77777777" w:rsidR="0011228D" w:rsidRDefault="001122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F7333D" w14:paraId="0F9DD450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1D77950D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12,13,14,15 (p. 116-146)</w:t>
            </w:r>
          </w:p>
        </w:tc>
      </w:tr>
      <w:tr w:rsidR="00F7333D" w14:paraId="14F5FDC9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34E6CA91" w14:textId="77777777" w:rsidR="00F7333D" w:rsidRDefault="00F7333D" w:rsidP="00F7333D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Pr="00F7333D">
              <w:rPr>
                <w:sz w:val="22"/>
                <w:szCs w:val="22"/>
              </w:rPr>
              <w:t xml:space="preserve">As a Christian, what </w:t>
            </w:r>
            <w:r>
              <w:rPr>
                <w:sz w:val="22"/>
                <w:szCs w:val="22"/>
              </w:rPr>
              <w:t xml:space="preserve">does </w:t>
            </w:r>
            <w:proofErr w:type="gramStart"/>
            <w:r>
              <w:rPr>
                <w:sz w:val="22"/>
                <w:szCs w:val="22"/>
              </w:rPr>
              <w:t>being</w:t>
            </w:r>
            <w:proofErr w:type="gramEnd"/>
            <w:r>
              <w:rPr>
                <w:sz w:val="22"/>
                <w:szCs w:val="22"/>
              </w:rPr>
              <w:t xml:space="preserve"> a friend mean</w:t>
            </w:r>
            <w:r w:rsidRPr="00F7333D">
              <w:rPr>
                <w:sz w:val="22"/>
                <w:szCs w:val="22"/>
              </w:rPr>
              <w:t xml:space="preserve">?     </w:t>
            </w:r>
          </w:p>
        </w:tc>
      </w:tr>
      <w:tr w:rsidR="00F7333D" w14:paraId="06488FDA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3C15CB15" w14:textId="77777777" w:rsidR="00F7333D" w:rsidRPr="00D10097" w:rsidRDefault="00F7333D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B1CADE9" w14:textId="77777777" w:rsidR="00F7333D" w:rsidRPr="00D10097" w:rsidRDefault="00F7333D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F7333D" w14:paraId="75942A1E" w14:textId="77777777" w:rsidTr="00F920FA">
        <w:tc>
          <w:tcPr>
            <w:tcW w:w="3595" w:type="dxa"/>
            <w:vAlign w:val="center"/>
          </w:tcPr>
          <w:p w14:paraId="28C34742" w14:textId="77777777" w:rsidR="00F7333D" w:rsidRPr="00D10097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>
              <w:rPr>
                <w:i/>
                <w:iCs/>
                <w:sz w:val="22"/>
                <w:szCs w:val="22"/>
              </w:rPr>
              <w:t xml:space="preserve"> / Summary of these pages</w:t>
            </w:r>
          </w:p>
        </w:tc>
        <w:tc>
          <w:tcPr>
            <w:tcW w:w="6115" w:type="dxa"/>
          </w:tcPr>
          <w:p w14:paraId="66917721" w14:textId="77777777" w:rsidR="00F7333D" w:rsidRPr="00F7333D" w:rsidRDefault="00F7333D" w:rsidP="00F7333D">
            <w:pPr>
              <w:rPr>
                <w:b/>
                <w:sz w:val="22"/>
                <w:szCs w:val="22"/>
              </w:rPr>
            </w:pPr>
            <w:r w:rsidRPr="00F7333D">
              <w:rPr>
                <w:b/>
                <w:sz w:val="22"/>
                <w:szCs w:val="22"/>
              </w:rPr>
              <w:t>(at least 100 words)</w:t>
            </w:r>
          </w:p>
        </w:tc>
      </w:tr>
      <w:tr w:rsidR="00F7333D" w14:paraId="62C65337" w14:textId="77777777" w:rsidTr="00F920FA">
        <w:tc>
          <w:tcPr>
            <w:tcW w:w="3595" w:type="dxa"/>
            <w:vAlign w:val="center"/>
          </w:tcPr>
          <w:p w14:paraId="5020A7C6" w14:textId="77777777" w:rsidR="00F7333D" w:rsidRPr="00D10097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FD13FE8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98D6D1D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19FD676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1BF36069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333D" w14:paraId="1D466116" w14:textId="77777777" w:rsidTr="00F920FA">
        <w:tc>
          <w:tcPr>
            <w:tcW w:w="3595" w:type="dxa"/>
            <w:vAlign w:val="center"/>
          </w:tcPr>
          <w:p w14:paraId="6D735239" w14:textId="77777777" w:rsidR="00F7333D" w:rsidRPr="00D10097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7C264E76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649D0B83" w14:textId="77777777" w:rsidR="00F7333D" w:rsidRPr="00D10097" w:rsidRDefault="00F7333D" w:rsidP="00F72AB9">
            <w:pPr>
              <w:pStyle w:val="ListParagraph"/>
              <w:numPr>
                <w:ilvl w:val="0"/>
                <w:numId w:val="8"/>
              </w:numPr>
            </w:pPr>
            <w:r w:rsidRPr="00D10097">
              <w:t>What personal memory or experience did this quote trigger?</w:t>
            </w:r>
          </w:p>
          <w:p w14:paraId="77CF8A29" w14:textId="77777777" w:rsidR="00F7333D" w:rsidRPr="00D10097" w:rsidRDefault="00F7333D" w:rsidP="00F72AB9">
            <w:pPr>
              <w:pStyle w:val="ListParagraph"/>
              <w:numPr>
                <w:ilvl w:val="0"/>
                <w:numId w:val="8"/>
              </w:numPr>
            </w:pPr>
            <w:r w:rsidRPr="00D10097">
              <w:lastRenderedPageBreak/>
              <w:t>What personal values or beliefs did this quote reinforce or challenge?</w:t>
            </w:r>
          </w:p>
          <w:p w14:paraId="6FF44479" w14:textId="77777777" w:rsidR="00F7333D" w:rsidRPr="00D10097" w:rsidRDefault="00F7333D" w:rsidP="00F72AB9">
            <w:pPr>
              <w:pStyle w:val="ListParagraph"/>
              <w:numPr>
                <w:ilvl w:val="0"/>
                <w:numId w:val="8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08F3C049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0A245A68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FAD0FDD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7983C98A" w14:textId="77777777" w:rsidTr="00F920FA">
        <w:tc>
          <w:tcPr>
            <w:tcW w:w="3595" w:type="dxa"/>
            <w:vAlign w:val="center"/>
          </w:tcPr>
          <w:p w14:paraId="30074DA1" w14:textId="77777777" w:rsidR="00F7333D" w:rsidRPr="00D10097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2339DBA7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DAC580D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7BAE860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8719C3E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458F7AA4" w14:textId="77777777" w:rsidTr="00F920FA">
        <w:tc>
          <w:tcPr>
            <w:tcW w:w="3595" w:type="dxa"/>
            <w:vAlign w:val="center"/>
          </w:tcPr>
          <w:p w14:paraId="4FD7BD3A" w14:textId="77777777" w:rsidR="00F7333D" w:rsidRDefault="00F7333D" w:rsidP="00F920F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22832AEC" w14:textId="77777777" w:rsidR="00F7333D" w:rsidRPr="00D10097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1D1252D7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300B0EF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C90AED2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2DD04A39" w14:textId="77777777" w:rsidTr="00F920FA">
        <w:tc>
          <w:tcPr>
            <w:tcW w:w="3595" w:type="dxa"/>
            <w:vAlign w:val="center"/>
          </w:tcPr>
          <w:p w14:paraId="2C60C2F1" w14:textId="77777777" w:rsidR="00F7333D" w:rsidRDefault="00F7333D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17235778" w14:textId="77777777" w:rsidR="00F7333D" w:rsidRPr="00D10097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41DF47BF" w14:textId="77777777" w:rsidR="00F7333D" w:rsidRDefault="00F7333D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  <w:tr w:rsidR="00D82067" w14:paraId="7952A591" w14:textId="77777777" w:rsidTr="00F920FA">
        <w:tc>
          <w:tcPr>
            <w:tcW w:w="3595" w:type="dxa"/>
            <w:vAlign w:val="center"/>
          </w:tcPr>
          <w:p w14:paraId="2ABC2C66" w14:textId="77777777" w:rsidR="00D8206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100007AB" w14:textId="77777777" w:rsidR="00D82067" w:rsidRPr="00D1009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6C32F0F4" w14:textId="77777777" w:rsidR="00D82067" w:rsidRDefault="00D82067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</w:t>
            </w:r>
            <w:r w:rsidR="00F7333D">
              <w:rPr>
                <w:b/>
                <w:bCs/>
                <w:sz w:val="22"/>
                <w:szCs w:val="22"/>
              </w:rPr>
              <w:t>0</w:t>
            </w:r>
            <w:r w:rsidRPr="00B12A1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72A69F4A" w14:textId="77777777" w:rsidR="00D82067" w:rsidRDefault="00D82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82067" w14:paraId="66366C5C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445E06C4" w14:textId="77777777" w:rsidR="00D82067" w:rsidRDefault="00D82067" w:rsidP="00D8206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16-</w:t>
            </w:r>
            <w:r w:rsidR="00522EE8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82067" w14:paraId="6E5AF1BF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50E7F97C" w14:textId="77777777" w:rsidR="00D82067" w:rsidRDefault="00D82067" w:rsidP="00522EE8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F7333D">
              <w:rPr>
                <w:sz w:val="22"/>
                <w:szCs w:val="22"/>
              </w:rPr>
              <w:t xml:space="preserve">Why does God allow people – His children - to suffer? </w:t>
            </w:r>
          </w:p>
        </w:tc>
      </w:tr>
      <w:tr w:rsidR="00D82067" w14:paraId="5A3EDC6A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31F91536" w14:textId="77777777" w:rsidR="00D82067" w:rsidRPr="00D10097" w:rsidRDefault="00D82067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BAF96F4" w14:textId="77777777" w:rsidR="00D82067" w:rsidRPr="00D10097" w:rsidRDefault="00D82067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82067" w14:paraId="0D6A6D5C" w14:textId="77777777" w:rsidTr="00F920FA">
        <w:tc>
          <w:tcPr>
            <w:tcW w:w="3595" w:type="dxa"/>
            <w:vAlign w:val="center"/>
          </w:tcPr>
          <w:p w14:paraId="389ABD2D" w14:textId="77777777" w:rsidR="00D82067" w:rsidRPr="00D1009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 w:rsidR="00F7333D">
              <w:rPr>
                <w:i/>
                <w:iCs/>
                <w:sz w:val="22"/>
                <w:szCs w:val="22"/>
              </w:rPr>
              <w:t xml:space="preserve"> / Summary of these pages</w:t>
            </w:r>
          </w:p>
        </w:tc>
        <w:tc>
          <w:tcPr>
            <w:tcW w:w="6115" w:type="dxa"/>
          </w:tcPr>
          <w:p w14:paraId="23584C0E" w14:textId="77777777" w:rsidR="00D82067" w:rsidRPr="00F7333D" w:rsidRDefault="00F7333D" w:rsidP="00F920FA">
            <w:pPr>
              <w:rPr>
                <w:b/>
                <w:sz w:val="22"/>
                <w:szCs w:val="22"/>
              </w:rPr>
            </w:pPr>
            <w:proofErr w:type="gramStart"/>
            <w:r w:rsidRPr="00F7333D">
              <w:rPr>
                <w:b/>
                <w:sz w:val="22"/>
                <w:szCs w:val="22"/>
              </w:rPr>
              <w:t>( at</w:t>
            </w:r>
            <w:proofErr w:type="gramEnd"/>
            <w:r w:rsidRPr="00F7333D">
              <w:rPr>
                <w:b/>
                <w:sz w:val="22"/>
                <w:szCs w:val="22"/>
              </w:rPr>
              <w:t xml:space="preserve"> least 100 words)</w:t>
            </w:r>
            <w:r w:rsidR="00D82067" w:rsidRPr="00F733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82067" w14:paraId="5420D630" w14:textId="77777777" w:rsidTr="00F920FA">
        <w:tc>
          <w:tcPr>
            <w:tcW w:w="3595" w:type="dxa"/>
            <w:vAlign w:val="center"/>
          </w:tcPr>
          <w:p w14:paraId="46F225B5" w14:textId="77777777" w:rsidR="00D8206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  <w:p w14:paraId="529D6EF0" w14:textId="77777777" w:rsidR="00D63E59" w:rsidRDefault="00D63E59" w:rsidP="00F7333D">
            <w:pPr>
              <w:rPr>
                <w:i/>
                <w:iCs/>
                <w:sz w:val="22"/>
                <w:szCs w:val="22"/>
              </w:rPr>
            </w:pPr>
          </w:p>
          <w:p w14:paraId="7CB5D363" w14:textId="77777777" w:rsidR="00D63E59" w:rsidRPr="00D10097" w:rsidRDefault="00D63E59" w:rsidP="00F920F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15" w:type="dxa"/>
          </w:tcPr>
          <w:p w14:paraId="667B73E0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9193C68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82F2810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82067" w14:paraId="6F961505" w14:textId="77777777" w:rsidTr="00F920FA">
        <w:tc>
          <w:tcPr>
            <w:tcW w:w="3595" w:type="dxa"/>
            <w:vAlign w:val="center"/>
          </w:tcPr>
          <w:p w14:paraId="0AC5CA41" w14:textId="77777777" w:rsidR="00D82067" w:rsidRPr="00D1009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0ECD8C8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Choose </w:t>
            </w:r>
            <w:r w:rsidRPr="00F7333D">
              <w:rPr>
                <w:b/>
                <w:sz w:val="22"/>
                <w:szCs w:val="22"/>
              </w:rPr>
              <w:t xml:space="preserve">one </w:t>
            </w:r>
            <w:r>
              <w:rPr>
                <w:sz w:val="22"/>
                <w:szCs w:val="22"/>
              </w:rPr>
              <w:t>of the following:</w:t>
            </w:r>
          </w:p>
          <w:p w14:paraId="79456132" w14:textId="77777777" w:rsidR="00D82067" w:rsidRPr="00D10097" w:rsidRDefault="00D82067" w:rsidP="00D63E59">
            <w:pPr>
              <w:pStyle w:val="ListParagraph"/>
              <w:numPr>
                <w:ilvl w:val="0"/>
                <w:numId w:val="6"/>
              </w:numPr>
            </w:pPr>
            <w:r w:rsidRPr="00D10097">
              <w:lastRenderedPageBreak/>
              <w:t>What personal memory or experience did this quote trigger?</w:t>
            </w:r>
          </w:p>
          <w:p w14:paraId="75AEB49F" w14:textId="77777777" w:rsidR="00D82067" w:rsidRPr="00D10097" w:rsidRDefault="00D82067" w:rsidP="00D63E59">
            <w:pPr>
              <w:pStyle w:val="ListParagraph"/>
              <w:numPr>
                <w:ilvl w:val="0"/>
                <w:numId w:val="6"/>
              </w:numPr>
            </w:pPr>
            <w:r w:rsidRPr="00D10097">
              <w:t>What personal values or beliefs did this quote reinforce or challenge?</w:t>
            </w:r>
          </w:p>
          <w:p w14:paraId="4A542289" w14:textId="77777777" w:rsidR="00D82067" w:rsidRPr="00D10097" w:rsidRDefault="00D82067" w:rsidP="00D63E59">
            <w:pPr>
              <w:pStyle w:val="ListParagraph"/>
              <w:numPr>
                <w:ilvl w:val="0"/>
                <w:numId w:val="6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8BDB578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40E76BF3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9251B54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82067" w14:paraId="7861386F" w14:textId="77777777" w:rsidTr="00F920FA">
        <w:tc>
          <w:tcPr>
            <w:tcW w:w="3595" w:type="dxa"/>
            <w:vAlign w:val="center"/>
          </w:tcPr>
          <w:p w14:paraId="6BB140CC" w14:textId="77777777" w:rsidR="00D82067" w:rsidRPr="00D1009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A0FC62D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A326DC3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A99B46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4B68034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82067" w14:paraId="6D40E580" w14:textId="77777777" w:rsidTr="00F920FA">
        <w:tc>
          <w:tcPr>
            <w:tcW w:w="3595" w:type="dxa"/>
            <w:vAlign w:val="center"/>
          </w:tcPr>
          <w:p w14:paraId="44BEE998" w14:textId="77777777" w:rsidR="00D82067" w:rsidRDefault="00D82067" w:rsidP="00F920F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6B143C04" w14:textId="77777777" w:rsidR="00D82067" w:rsidRPr="00D1009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24F5074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7CE344E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CB956B9" w14:textId="77777777" w:rsidR="00D8206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82067" w14:paraId="2DA9C2FE" w14:textId="77777777" w:rsidTr="00F920FA">
        <w:tc>
          <w:tcPr>
            <w:tcW w:w="3595" w:type="dxa"/>
            <w:vAlign w:val="center"/>
          </w:tcPr>
          <w:p w14:paraId="6DB147B9" w14:textId="77777777" w:rsidR="00D82067" w:rsidRDefault="00D82067" w:rsidP="00F920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5197786" w14:textId="77777777" w:rsidR="00D82067" w:rsidRPr="00D10097" w:rsidRDefault="00D82067" w:rsidP="00F9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7D0B1822" w14:textId="77777777" w:rsidR="00D82067" w:rsidRDefault="00D82067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</w:t>
            </w:r>
            <w:r w:rsidR="00F7333D">
              <w:rPr>
                <w:b/>
                <w:bCs/>
                <w:sz w:val="22"/>
                <w:szCs w:val="22"/>
              </w:rPr>
              <w:t>0</w:t>
            </w:r>
            <w:r w:rsidRPr="00B12A1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64AA60D0" w14:textId="77777777" w:rsidR="00D82067" w:rsidRDefault="00D82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522EE8" w14:paraId="3A810F52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7A0F5D73" w14:textId="77777777" w:rsidR="00522EE8" w:rsidRDefault="00522EE8" w:rsidP="00522EE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20-23</w:t>
            </w:r>
          </w:p>
        </w:tc>
      </w:tr>
      <w:tr w:rsidR="00F7333D" w14:paraId="160BB9BC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04359116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Essential Question:  </w:t>
            </w:r>
            <w:r>
              <w:rPr>
                <w:sz w:val="22"/>
                <w:szCs w:val="22"/>
              </w:rPr>
              <w:t xml:space="preserve"> How do challenges in life help define who we become?</w:t>
            </w:r>
          </w:p>
        </w:tc>
      </w:tr>
      <w:tr w:rsidR="00F7333D" w14:paraId="71D0CDD5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5AE11260" w14:textId="77777777" w:rsidR="00F7333D" w:rsidRPr="00D10097" w:rsidRDefault="00F7333D" w:rsidP="00F7333D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78AC5BE" w14:textId="77777777" w:rsidR="00F7333D" w:rsidRPr="00D10097" w:rsidRDefault="00F7333D" w:rsidP="00F73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F7333D" w14:paraId="22C93B61" w14:textId="77777777" w:rsidTr="00F920FA">
        <w:tc>
          <w:tcPr>
            <w:tcW w:w="3595" w:type="dxa"/>
            <w:vAlign w:val="center"/>
          </w:tcPr>
          <w:p w14:paraId="72754CFA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>
              <w:rPr>
                <w:i/>
                <w:iCs/>
                <w:sz w:val="22"/>
                <w:szCs w:val="22"/>
              </w:rPr>
              <w:t xml:space="preserve"> / Summarize these pages </w:t>
            </w:r>
          </w:p>
        </w:tc>
        <w:tc>
          <w:tcPr>
            <w:tcW w:w="6115" w:type="dxa"/>
          </w:tcPr>
          <w:p w14:paraId="1917028B" w14:textId="77777777" w:rsidR="00F7333D" w:rsidRPr="00F7333D" w:rsidRDefault="00F7333D" w:rsidP="00F7333D">
            <w:pPr>
              <w:rPr>
                <w:b/>
                <w:sz w:val="22"/>
                <w:szCs w:val="22"/>
              </w:rPr>
            </w:pPr>
            <w:r w:rsidRPr="00F7333D">
              <w:rPr>
                <w:b/>
                <w:sz w:val="22"/>
                <w:szCs w:val="22"/>
              </w:rPr>
              <w:t>(at least 100 words)</w:t>
            </w:r>
          </w:p>
        </w:tc>
      </w:tr>
      <w:tr w:rsidR="00F7333D" w14:paraId="7A4FBBF7" w14:textId="77777777" w:rsidTr="00F920FA">
        <w:tc>
          <w:tcPr>
            <w:tcW w:w="3595" w:type="dxa"/>
            <w:vAlign w:val="center"/>
          </w:tcPr>
          <w:p w14:paraId="1CF7CA83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6920C7F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9A57B9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C845183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0B37E4C3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333D" w14:paraId="2AB3C065" w14:textId="77777777" w:rsidTr="00F920FA">
        <w:tc>
          <w:tcPr>
            <w:tcW w:w="3595" w:type="dxa"/>
            <w:vAlign w:val="center"/>
          </w:tcPr>
          <w:p w14:paraId="5FEAFC99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4E95BD0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1774196D" w14:textId="77777777" w:rsidR="00F7333D" w:rsidRPr="00D10097" w:rsidRDefault="00F7333D" w:rsidP="00F7333D">
            <w:pPr>
              <w:pStyle w:val="ListParagraph"/>
              <w:numPr>
                <w:ilvl w:val="0"/>
                <w:numId w:val="5"/>
              </w:numPr>
            </w:pPr>
            <w:r w:rsidRPr="00D10097">
              <w:t>What personal memory or experience did this quote trigger?</w:t>
            </w:r>
          </w:p>
          <w:p w14:paraId="5C001C6C" w14:textId="77777777" w:rsidR="00F7333D" w:rsidRPr="00D10097" w:rsidRDefault="00F7333D" w:rsidP="00F7333D">
            <w:pPr>
              <w:pStyle w:val="ListParagraph"/>
              <w:numPr>
                <w:ilvl w:val="0"/>
                <w:numId w:val="5"/>
              </w:numPr>
            </w:pPr>
            <w:r w:rsidRPr="00D10097">
              <w:lastRenderedPageBreak/>
              <w:t>What personal values or beliefs did this quote reinforce or challenge?</w:t>
            </w:r>
          </w:p>
          <w:p w14:paraId="0B4F536C" w14:textId="77777777" w:rsidR="00F7333D" w:rsidRPr="00D10097" w:rsidRDefault="00F7333D" w:rsidP="00F7333D">
            <w:pPr>
              <w:pStyle w:val="ListParagraph"/>
              <w:numPr>
                <w:ilvl w:val="0"/>
                <w:numId w:val="5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7D401732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1EC6C583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A93FF3E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622441F6" w14:textId="77777777" w:rsidTr="00F920FA">
        <w:tc>
          <w:tcPr>
            <w:tcW w:w="3595" w:type="dxa"/>
            <w:vAlign w:val="center"/>
          </w:tcPr>
          <w:p w14:paraId="4CE8B87C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6FA4611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A5EA590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C023F4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D4383CE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072703E1" w14:textId="77777777" w:rsidTr="00F920FA">
        <w:tc>
          <w:tcPr>
            <w:tcW w:w="3595" w:type="dxa"/>
            <w:vAlign w:val="center"/>
          </w:tcPr>
          <w:p w14:paraId="24036930" w14:textId="77777777" w:rsidR="00F7333D" w:rsidRDefault="00F7333D" w:rsidP="00F7333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1E722B7" w14:textId="77777777" w:rsidR="00F7333D" w:rsidRPr="00D10097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B2B9CE0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32E0169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F8F049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092C8FAC" w14:textId="77777777" w:rsidTr="00F920FA">
        <w:tc>
          <w:tcPr>
            <w:tcW w:w="3595" w:type="dxa"/>
            <w:vAlign w:val="center"/>
          </w:tcPr>
          <w:p w14:paraId="7ECC7CAA" w14:textId="77777777" w:rsidR="00F7333D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05D7933A" w14:textId="77777777" w:rsidR="00F7333D" w:rsidRPr="00D10097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A37C926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12A1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D907D4C" w14:textId="77777777" w:rsidR="00522EE8" w:rsidRDefault="00522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522EE8" w14:paraId="14DDD8B0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1E2BE430" w14:textId="77777777" w:rsidR="00522EE8" w:rsidRDefault="00522EE8" w:rsidP="00522EE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24- Epilogue and Writer’s Note</w:t>
            </w:r>
          </w:p>
        </w:tc>
      </w:tr>
      <w:tr w:rsidR="00522EE8" w14:paraId="16A4E03F" w14:textId="77777777" w:rsidTr="00F920FA">
        <w:tc>
          <w:tcPr>
            <w:tcW w:w="9710" w:type="dxa"/>
            <w:gridSpan w:val="2"/>
            <w:shd w:val="clear" w:color="auto" w:fill="DEEAF6" w:themeFill="accent1" w:themeFillTint="33"/>
          </w:tcPr>
          <w:p w14:paraId="1DCE83D9" w14:textId="77777777" w:rsidR="00522EE8" w:rsidRDefault="00522EE8" w:rsidP="00F920FA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What </w:t>
            </w:r>
            <w:r w:rsidR="00F7333D">
              <w:rPr>
                <w:sz w:val="22"/>
                <w:szCs w:val="22"/>
              </w:rPr>
              <w:t>lessons can the reader learn from David Ring?</w:t>
            </w:r>
          </w:p>
        </w:tc>
      </w:tr>
      <w:tr w:rsidR="00522EE8" w14:paraId="04D6CDF9" w14:textId="77777777" w:rsidTr="00F920FA">
        <w:tc>
          <w:tcPr>
            <w:tcW w:w="3595" w:type="dxa"/>
            <w:shd w:val="clear" w:color="auto" w:fill="F2F2F2" w:themeFill="background1" w:themeFillShade="F2"/>
          </w:tcPr>
          <w:p w14:paraId="4E3B7E25" w14:textId="77777777" w:rsidR="00522EE8" w:rsidRPr="00D10097" w:rsidRDefault="00522EE8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B632031" w14:textId="77777777" w:rsidR="00522EE8" w:rsidRPr="00D10097" w:rsidRDefault="00522EE8" w:rsidP="00F920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F7333D" w14:paraId="6015AB6A" w14:textId="77777777" w:rsidTr="00F920FA">
        <w:tc>
          <w:tcPr>
            <w:tcW w:w="3595" w:type="dxa"/>
            <w:vAlign w:val="center"/>
          </w:tcPr>
          <w:p w14:paraId="3FA87896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  <w:r>
              <w:rPr>
                <w:i/>
                <w:iCs/>
                <w:sz w:val="22"/>
                <w:szCs w:val="22"/>
              </w:rPr>
              <w:t xml:space="preserve"> / Summarize these pages</w:t>
            </w:r>
          </w:p>
        </w:tc>
        <w:tc>
          <w:tcPr>
            <w:tcW w:w="6115" w:type="dxa"/>
          </w:tcPr>
          <w:p w14:paraId="3D26F5FF" w14:textId="77777777" w:rsidR="00F7333D" w:rsidRDefault="00F7333D" w:rsidP="00F7333D">
            <w:pPr>
              <w:rPr>
                <w:b/>
                <w:sz w:val="22"/>
                <w:szCs w:val="22"/>
              </w:rPr>
            </w:pPr>
            <w:r w:rsidRPr="00F7333D">
              <w:rPr>
                <w:b/>
                <w:sz w:val="22"/>
                <w:szCs w:val="22"/>
              </w:rPr>
              <w:t>(at least 100 words)</w:t>
            </w:r>
          </w:p>
          <w:p w14:paraId="1AB819DF" w14:textId="77777777" w:rsidR="00F7333D" w:rsidRDefault="00F7333D" w:rsidP="00F7333D">
            <w:pPr>
              <w:rPr>
                <w:b/>
                <w:sz w:val="22"/>
                <w:szCs w:val="22"/>
              </w:rPr>
            </w:pPr>
          </w:p>
          <w:p w14:paraId="23C53882" w14:textId="77777777" w:rsidR="00F7333D" w:rsidRPr="00F7333D" w:rsidRDefault="00F7333D" w:rsidP="00F7333D">
            <w:pPr>
              <w:rPr>
                <w:b/>
                <w:sz w:val="22"/>
                <w:szCs w:val="22"/>
              </w:rPr>
            </w:pPr>
          </w:p>
        </w:tc>
      </w:tr>
      <w:tr w:rsidR="00F7333D" w14:paraId="0C9B3B83" w14:textId="77777777" w:rsidTr="00F920FA">
        <w:tc>
          <w:tcPr>
            <w:tcW w:w="3595" w:type="dxa"/>
            <w:vAlign w:val="center"/>
          </w:tcPr>
          <w:p w14:paraId="3A5DF9B2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4240E2A1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E430079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B75EE75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7649E9CC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333D" w14:paraId="1BA17729" w14:textId="77777777" w:rsidTr="00F920FA">
        <w:tc>
          <w:tcPr>
            <w:tcW w:w="3595" w:type="dxa"/>
            <w:vAlign w:val="center"/>
          </w:tcPr>
          <w:p w14:paraId="3A46C291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47A3146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653C568" w14:textId="77777777" w:rsidR="00F7333D" w:rsidRPr="00D10097" w:rsidRDefault="00F7333D" w:rsidP="00F7333D">
            <w:pPr>
              <w:pStyle w:val="ListParagraph"/>
              <w:numPr>
                <w:ilvl w:val="0"/>
                <w:numId w:val="4"/>
              </w:numPr>
            </w:pPr>
            <w:r w:rsidRPr="00D10097">
              <w:t>What personal memory or experience did this quote trigger?</w:t>
            </w:r>
          </w:p>
          <w:p w14:paraId="66C913E0" w14:textId="77777777" w:rsidR="00F7333D" w:rsidRPr="00D10097" w:rsidRDefault="00F7333D" w:rsidP="00F7333D">
            <w:pPr>
              <w:pStyle w:val="ListParagraph"/>
              <w:numPr>
                <w:ilvl w:val="0"/>
                <w:numId w:val="4"/>
              </w:numPr>
            </w:pPr>
            <w:r w:rsidRPr="00D10097">
              <w:lastRenderedPageBreak/>
              <w:t>What personal values or beliefs did this quote reinforce or challenge?</w:t>
            </w:r>
          </w:p>
          <w:p w14:paraId="4B0C6432" w14:textId="77777777" w:rsidR="00F7333D" w:rsidRPr="00D10097" w:rsidRDefault="00F7333D" w:rsidP="00F7333D">
            <w:pPr>
              <w:pStyle w:val="ListParagraph"/>
              <w:numPr>
                <w:ilvl w:val="0"/>
                <w:numId w:val="4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356CBA9D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273FFAD2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C85FF56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3886A9DF" w14:textId="77777777" w:rsidTr="00F920FA">
        <w:tc>
          <w:tcPr>
            <w:tcW w:w="3595" w:type="dxa"/>
            <w:vAlign w:val="center"/>
          </w:tcPr>
          <w:p w14:paraId="1C652F79" w14:textId="77777777" w:rsidR="00F7333D" w:rsidRPr="00D10097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70DAE4A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8840277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5F507F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29FD3A2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23F17AEE" w14:textId="77777777" w:rsidTr="00F920FA">
        <w:tc>
          <w:tcPr>
            <w:tcW w:w="3595" w:type="dxa"/>
            <w:vAlign w:val="center"/>
          </w:tcPr>
          <w:p w14:paraId="212F9672" w14:textId="77777777" w:rsidR="00F7333D" w:rsidRDefault="00F7333D" w:rsidP="00F7333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9AB635D" w14:textId="77777777" w:rsidR="00F7333D" w:rsidRPr="00D10097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7F0FB95A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946B858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91ACB2E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F7333D" w14:paraId="6A222EE6" w14:textId="77777777" w:rsidTr="00F920FA">
        <w:tc>
          <w:tcPr>
            <w:tcW w:w="3595" w:type="dxa"/>
            <w:vAlign w:val="center"/>
          </w:tcPr>
          <w:p w14:paraId="0205C06D" w14:textId="77777777" w:rsidR="00F7333D" w:rsidRDefault="00F7333D" w:rsidP="00F7333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1B3BF69" w14:textId="77777777" w:rsidR="00F7333D" w:rsidRPr="00D10097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57C2E042" w14:textId="77777777" w:rsidR="00F7333D" w:rsidRDefault="00F7333D" w:rsidP="00F7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12A17">
              <w:rPr>
                <w:b/>
                <w:bCs/>
                <w:sz w:val="22"/>
                <w:szCs w:val="22"/>
              </w:rPr>
              <w:t>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C6E0F1D" w14:textId="77777777" w:rsidR="00522EE8" w:rsidRDefault="00522EE8"/>
    <w:sectPr w:rsidR="00522EE8" w:rsidSect="001D1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9E4C" w14:textId="77777777" w:rsidR="001D1CF0" w:rsidRDefault="001D1CF0" w:rsidP="00CA3EF6">
      <w:r>
        <w:separator/>
      </w:r>
    </w:p>
  </w:endnote>
  <w:endnote w:type="continuationSeparator" w:id="0">
    <w:p w14:paraId="1B58ED60" w14:textId="77777777" w:rsidR="001D1CF0" w:rsidRDefault="001D1CF0" w:rsidP="00CA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1B82" w14:textId="77777777" w:rsidR="003620EC" w:rsidRDefault="00362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227B" w14:textId="77777777" w:rsidR="003620EC" w:rsidRDefault="003620EC" w:rsidP="003620EC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9AE95" wp14:editId="052B3CDC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8FBD07" w14:textId="46A001DF" w:rsidR="003620EC" w:rsidRPr="001530DA" w:rsidRDefault="003620EC" w:rsidP="003620EC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5709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9AE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7C8FBD07" w14:textId="46A001DF" w:rsidR="003620EC" w:rsidRPr="001530DA" w:rsidRDefault="003620EC" w:rsidP="003620EC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5709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7D4EBAB9" w14:textId="77777777" w:rsidR="003620EC" w:rsidRDefault="003620EC" w:rsidP="003620EC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505E36BA" w14:textId="77777777" w:rsidR="003620EC" w:rsidRDefault="003620EC" w:rsidP="003620EC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49667096" w14:textId="77777777" w:rsidR="003620EC" w:rsidRPr="001530DA" w:rsidRDefault="003620EC" w:rsidP="003620EC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79F9FD5C" w14:textId="77777777" w:rsidR="003620EC" w:rsidRDefault="003620EC" w:rsidP="003620EC">
    <w:pPr>
      <w:pStyle w:val="Footer"/>
    </w:pPr>
  </w:p>
  <w:p w14:paraId="6140ED31" w14:textId="77777777" w:rsidR="003620EC" w:rsidRDefault="00362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3D60" w14:textId="77777777" w:rsidR="003620EC" w:rsidRDefault="0036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65AE" w14:textId="77777777" w:rsidR="001D1CF0" w:rsidRDefault="001D1CF0" w:rsidP="00CA3EF6">
      <w:r>
        <w:separator/>
      </w:r>
    </w:p>
  </w:footnote>
  <w:footnote w:type="continuationSeparator" w:id="0">
    <w:p w14:paraId="55E051C4" w14:textId="77777777" w:rsidR="001D1CF0" w:rsidRDefault="001D1CF0" w:rsidP="00CA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4DC9" w14:textId="77777777" w:rsidR="003620EC" w:rsidRDefault="00362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F8C6" w14:textId="19610850" w:rsidR="00CA3EF6" w:rsidRPr="00092AD1" w:rsidRDefault="00CA3EF6" w:rsidP="00CA3EF6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59264" behindDoc="0" locked="0" layoutInCell="1" allowOverlap="1" wp14:anchorId="378133DA" wp14:editId="72AF02F7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1B697" wp14:editId="2596983F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9A9EA" id="Rectangle 3" o:spid="_x0000_s1026" style="position:absolute;margin-left:492.65pt;margin-top:4.1pt;width:5.45pt;height:4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Traci Ransdell, M.Ed.</w:t>
    </w:r>
  </w:p>
  <w:p w14:paraId="7784ACAD" w14:textId="47E8AF45" w:rsidR="00CA3EF6" w:rsidRPr="00092AD1" w:rsidRDefault="00CA3EF6" w:rsidP="00CA3EF6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 xml:space="preserve">ENGLISH </w:t>
    </w:r>
    <w:r w:rsidR="001F669C">
      <w:rPr>
        <w:rFonts w:ascii="Oswald" w:hAnsi="Oswald"/>
        <w:color w:val="0A4FA4"/>
        <w:sz w:val="15"/>
        <w:szCs w:val="15"/>
      </w:rPr>
      <w:t>TEACHER</w:t>
    </w:r>
  </w:p>
  <w:p w14:paraId="37E16681" w14:textId="2941B5EA" w:rsidR="00CA3EF6" w:rsidRPr="00092AD1" w:rsidRDefault="00CA3EF6" w:rsidP="00CA3EF6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>
      <w:rPr>
        <w:rFonts w:ascii="Oswald Medium" w:hAnsi="Oswald Medium"/>
        <w:color w:val="0A4FA4"/>
        <w:sz w:val="16"/>
        <w:szCs w:val="16"/>
      </w:rPr>
      <w:t>0</w:t>
    </w:r>
    <w:r w:rsidR="004A24AB">
      <w:rPr>
        <w:rFonts w:ascii="Oswald Medium" w:hAnsi="Oswald Medium"/>
        <w:color w:val="0A4FA4"/>
        <w:sz w:val="16"/>
        <w:szCs w:val="16"/>
      </w:rPr>
      <w:t>9</w:t>
    </w:r>
  </w:p>
  <w:p w14:paraId="5D262DDD" w14:textId="763C472A" w:rsidR="00CA3EF6" w:rsidRPr="00092AD1" w:rsidRDefault="004A24AB" w:rsidP="00CA3EF6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TRANSDELL</w:t>
    </w:r>
    <w:r w:rsidR="00CA3EF6"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75C65979" w14:textId="77777777" w:rsidR="00CA3EF6" w:rsidRDefault="00CA3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7F3C" w14:textId="77777777" w:rsidR="003620EC" w:rsidRDefault="00362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594"/>
    <w:multiLevelType w:val="hybridMultilevel"/>
    <w:tmpl w:val="F136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0D7"/>
    <w:multiLevelType w:val="hybridMultilevel"/>
    <w:tmpl w:val="1450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14C"/>
    <w:multiLevelType w:val="hybridMultilevel"/>
    <w:tmpl w:val="37A8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B53F9"/>
    <w:multiLevelType w:val="hybridMultilevel"/>
    <w:tmpl w:val="D25C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F14A3"/>
    <w:multiLevelType w:val="hybridMultilevel"/>
    <w:tmpl w:val="B3D0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662704">
    <w:abstractNumId w:val="7"/>
  </w:num>
  <w:num w:numId="2" w16cid:durableId="915045558">
    <w:abstractNumId w:val="6"/>
  </w:num>
  <w:num w:numId="3" w16cid:durableId="346639755">
    <w:abstractNumId w:val="4"/>
  </w:num>
  <w:num w:numId="4" w16cid:durableId="1239286843">
    <w:abstractNumId w:val="0"/>
  </w:num>
  <w:num w:numId="5" w16cid:durableId="83764997">
    <w:abstractNumId w:val="5"/>
  </w:num>
  <w:num w:numId="6" w16cid:durableId="888489982">
    <w:abstractNumId w:val="1"/>
  </w:num>
  <w:num w:numId="7" w16cid:durableId="832066722">
    <w:abstractNumId w:val="3"/>
  </w:num>
  <w:num w:numId="8" w16cid:durableId="148519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B1"/>
    <w:rsid w:val="00007F67"/>
    <w:rsid w:val="000236B1"/>
    <w:rsid w:val="00092C42"/>
    <w:rsid w:val="000F0DEA"/>
    <w:rsid w:val="0011228D"/>
    <w:rsid w:val="00121D44"/>
    <w:rsid w:val="001D1CF0"/>
    <w:rsid w:val="001F669C"/>
    <w:rsid w:val="002F47CC"/>
    <w:rsid w:val="003036EB"/>
    <w:rsid w:val="003620EC"/>
    <w:rsid w:val="004A24AB"/>
    <w:rsid w:val="004B1ED9"/>
    <w:rsid w:val="00522EE8"/>
    <w:rsid w:val="005F3663"/>
    <w:rsid w:val="006573DF"/>
    <w:rsid w:val="0076756F"/>
    <w:rsid w:val="007E4C4D"/>
    <w:rsid w:val="008277D5"/>
    <w:rsid w:val="008B7E83"/>
    <w:rsid w:val="00984053"/>
    <w:rsid w:val="00C738FB"/>
    <w:rsid w:val="00C80566"/>
    <w:rsid w:val="00CA3EF6"/>
    <w:rsid w:val="00D63E59"/>
    <w:rsid w:val="00D82067"/>
    <w:rsid w:val="00DD58D3"/>
    <w:rsid w:val="00F72AB9"/>
    <w:rsid w:val="00F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DE2B8"/>
  <w15:chartTrackingRefBased/>
  <w15:docId w15:val="{0E7E8252-7166-42EB-AA02-4B2F103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B1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0236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A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E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ransdell@lexingtonchristi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0356D7EBF97438AE83D9764B52015" ma:contentTypeVersion="18" ma:contentTypeDescription="Create a new document." ma:contentTypeScope="" ma:versionID="0c4f261e04850777118e2a1eb6fec52a">
  <xsd:schema xmlns:xsd="http://www.w3.org/2001/XMLSchema" xmlns:xs="http://www.w3.org/2001/XMLSchema" xmlns:p="http://schemas.microsoft.com/office/2006/metadata/properties" xmlns:ns3="c00c93af-37e2-4722-9288-c48bbfbc5b6d" xmlns:ns4="db069c6a-1042-434d-bab3-87103477ab32" targetNamespace="http://schemas.microsoft.com/office/2006/metadata/properties" ma:root="true" ma:fieldsID="5299e335db7bf6dafe7c2e518a870b14" ns3:_="" ns4:_="">
    <xsd:import namespace="c00c93af-37e2-4722-9288-c48bbfbc5b6d"/>
    <xsd:import namespace="db069c6a-1042-434d-bab3-87103477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c93af-37e2-4722-9288-c48bbfbc5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9c6a-1042-434d-bab3-87103477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0c93af-37e2-4722-9288-c48bbfbc5b6d" xsi:nil="true"/>
  </documentManagement>
</p:properties>
</file>

<file path=customXml/itemProps1.xml><?xml version="1.0" encoding="utf-8"?>
<ds:datastoreItem xmlns:ds="http://schemas.openxmlformats.org/officeDocument/2006/customXml" ds:itemID="{25B25995-A984-4B4D-9725-1FBF6260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c93af-37e2-4722-9288-c48bbfbc5b6d"/>
    <ds:schemaRef ds:uri="db069c6a-1042-434d-bab3-87103477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AD85B-9213-44B6-838E-B2EB1476B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8BF5A-1ACD-440A-B704-F0D4EE598801}">
  <ds:schemaRefs>
    <ds:schemaRef ds:uri="http://schemas.microsoft.com/office/2006/metadata/properties"/>
    <ds:schemaRef ds:uri="http://schemas.microsoft.com/office/infopath/2007/PartnerControls"/>
    <ds:schemaRef ds:uri="c00c93af-37e2-4722-9288-c48bbfbc5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Ransdell</dc:creator>
  <cp:keywords/>
  <dc:description/>
  <cp:lastModifiedBy>Steven Small</cp:lastModifiedBy>
  <cp:revision>7</cp:revision>
  <dcterms:created xsi:type="dcterms:W3CDTF">2024-04-19T11:56:00Z</dcterms:created>
  <dcterms:modified xsi:type="dcterms:W3CDTF">2024-04-19T14:59:00Z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0x010100B8B0356D7EBF97438AE83D9764B52015</vt:lpwstr>
  </property>
</Properties>
</file>